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B58" w:rsidRPr="00DD39C4" w:rsidRDefault="00EC6B58" w:rsidP="00EC6B58">
      <w:pPr>
        <w:pStyle w:val="a3"/>
        <w:jc w:val="center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ШАНОВНИЙ АКЦІОНЕР!</w:t>
      </w:r>
    </w:p>
    <w:p w:rsidR="00EC6B58" w:rsidRDefault="00EC6B58" w:rsidP="00204E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911970" w:rsidRPr="00911970" w:rsidRDefault="00911970" w:rsidP="00204E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911970">
        <w:rPr>
          <w:rFonts w:ascii="Times New Roman" w:hAnsi="Times New Roman" w:cs="Times New Roman"/>
          <w:b/>
          <w:sz w:val="20"/>
          <w:szCs w:val="20"/>
          <w:lang w:val="uk-UA"/>
        </w:rPr>
        <w:t>ПРИВАТНЕ АКЦІОНЕРНЕ ТОВАРИСТВО «ПРОМИСЛОВА КОМПАНІЯ «ПРОМІНЬ»</w:t>
      </w:r>
    </w:p>
    <w:p w:rsidR="00911970" w:rsidRPr="00911970" w:rsidRDefault="00911970" w:rsidP="00204E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911970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911970">
        <w:rPr>
          <w:rFonts w:ascii="Times New Roman" w:hAnsi="Times New Roman" w:cs="Times New Roman"/>
          <w:sz w:val="20"/>
          <w:szCs w:val="20"/>
          <w:lang w:val="uk-UA"/>
        </w:rPr>
        <w:t>(надалі – Товариство)</w:t>
      </w:r>
    </w:p>
    <w:p w:rsidR="00911970" w:rsidRPr="00911970" w:rsidRDefault="00911970" w:rsidP="00204E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911970">
        <w:rPr>
          <w:rFonts w:ascii="Times New Roman" w:hAnsi="Times New Roman" w:cs="Times New Roman"/>
          <w:sz w:val="20"/>
          <w:szCs w:val="20"/>
          <w:lang w:val="uk-UA"/>
        </w:rPr>
        <w:t>(код ЄДРПОУ – 05744739, місцезнаходження Товариства: 03110, м. Київ, вул. Механізаторів 9-а)</w:t>
      </w:r>
    </w:p>
    <w:p w:rsidR="00911970" w:rsidRPr="00911970" w:rsidRDefault="00911970" w:rsidP="00204E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911970">
        <w:rPr>
          <w:rFonts w:ascii="Times New Roman" w:hAnsi="Times New Roman" w:cs="Times New Roman"/>
          <w:sz w:val="20"/>
          <w:szCs w:val="20"/>
          <w:lang w:val="uk-UA"/>
        </w:rPr>
        <w:t xml:space="preserve"> повідомляє про проведення чергових загальних зборів акціонерів,</w:t>
      </w:r>
    </w:p>
    <w:p w:rsidR="00911970" w:rsidRPr="00911970" w:rsidRDefault="00911970" w:rsidP="00204E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911970">
        <w:rPr>
          <w:rFonts w:ascii="Times New Roman" w:hAnsi="Times New Roman" w:cs="Times New Roman"/>
          <w:sz w:val="20"/>
          <w:szCs w:val="20"/>
          <w:lang w:val="uk-UA"/>
        </w:rPr>
        <w:t xml:space="preserve">які відбудуться </w:t>
      </w:r>
      <w:r w:rsidRPr="00911970">
        <w:rPr>
          <w:rFonts w:ascii="Times New Roman" w:hAnsi="Times New Roman" w:cs="Times New Roman"/>
          <w:b/>
          <w:sz w:val="20"/>
          <w:szCs w:val="20"/>
          <w:lang w:val="uk-UA"/>
        </w:rPr>
        <w:t>27 березня 2014 року</w:t>
      </w:r>
      <w:r w:rsidRPr="00911970">
        <w:rPr>
          <w:rFonts w:ascii="Times New Roman" w:hAnsi="Times New Roman" w:cs="Times New Roman"/>
          <w:sz w:val="20"/>
          <w:szCs w:val="20"/>
          <w:lang w:val="uk-UA"/>
        </w:rPr>
        <w:t xml:space="preserve"> о11 год. 00 хв.,</w:t>
      </w:r>
    </w:p>
    <w:p w:rsidR="00911970" w:rsidRPr="00911970" w:rsidRDefault="00911970" w:rsidP="00204E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911970">
        <w:rPr>
          <w:rFonts w:ascii="Times New Roman" w:hAnsi="Times New Roman" w:cs="Times New Roman"/>
          <w:sz w:val="20"/>
          <w:szCs w:val="20"/>
          <w:lang w:val="uk-UA"/>
        </w:rPr>
        <w:t>місце проведення загальних зборів: м. Київ, вул. Механізаторів 9-а в приміщенні адміністрації Товариства.</w:t>
      </w:r>
    </w:p>
    <w:p w:rsidR="00911970" w:rsidRPr="00911970" w:rsidRDefault="00911970" w:rsidP="00204E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911970">
        <w:rPr>
          <w:rFonts w:ascii="Times New Roman" w:hAnsi="Times New Roman" w:cs="Times New Roman"/>
          <w:sz w:val="20"/>
          <w:szCs w:val="20"/>
          <w:lang w:val="uk-UA"/>
        </w:rPr>
        <w:t>Реєстрація акціонерів (їх представників) для участі у загальних зборах буде здійснюватися 27 березня 2014 року у місці проведення загальних зборів з10 год. 00 хв. до 10 год.45 хв.</w:t>
      </w:r>
    </w:p>
    <w:p w:rsidR="00911970" w:rsidRPr="00911970" w:rsidRDefault="00911970" w:rsidP="00204E4B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11970">
        <w:rPr>
          <w:rFonts w:ascii="Times New Roman" w:hAnsi="Times New Roman" w:cs="Times New Roman"/>
          <w:sz w:val="20"/>
          <w:szCs w:val="20"/>
          <w:lang w:val="uk-UA"/>
        </w:rPr>
        <w:t>Документом, що підтверджує право участі у роботі загальних зборів є паспорт, для довірених осіб – паспорт та довіреність яка оформлена згідно чинного законодавства.</w:t>
      </w:r>
    </w:p>
    <w:p w:rsidR="00911970" w:rsidRPr="00911970" w:rsidRDefault="00911970" w:rsidP="00204E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911970">
        <w:rPr>
          <w:rFonts w:ascii="Times New Roman" w:hAnsi="Times New Roman" w:cs="Times New Roman"/>
          <w:sz w:val="20"/>
          <w:szCs w:val="20"/>
          <w:lang w:val="uk-UA"/>
        </w:rPr>
        <w:t xml:space="preserve">Дата складання переліку акціонерів, які мають право на участь у загальних зборах: 21 березня 2014 р. </w:t>
      </w:r>
    </w:p>
    <w:p w:rsidR="00911970" w:rsidRPr="00911970" w:rsidRDefault="00911970" w:rsidP="00204E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911970">
        <w:rPr>
          <w:rFonts w:ascii="Times New Roman" w:hAnsi="Times New Roman" w:cs="Times New Roman"/>
          <w:b/>
          <w:sz w:val="20"/>
          <w:szCs w:val="20"/>
          <w:lang w:val="uk-UA"/>
        </w:rPr>
        <w:t>Перелік питань, що виносяться на голосуванн</w:t>
      </w:r>
      <w:bookmarkStart w:id="0" w:name="_GoBack"/>
      <w:bookmarkEnd w:id="0"/>
      <w:r w:rsidRPr="00911970">
        <w:rPr>
          <w:rFonts w:ascii="Times New Roman" w:hAnsi="Times New Roman" w:cs="Times New Roman"/>
          <w:b/>
          <w:sz w:val="20"/>
          <w:szCs w:val="20"/>
          <w:lang w:val="uk-UA"/>
        </w:rPr>
        <w:t>я (порядок денний):</w:t>
      </w:r>
    </w:p>
    <w:p w:rsidR="00911970" w:rsidRPr="00911970" w:rsidRDefault="00911970" w:rsidP="00204E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11970">
        <w:rPr>
          <w:rFonts w:ascii="Times New Roman" w:hAnsi="Times New Roman" w:cs="Times New Roman"/>
          <w:sz w:val="20"/>
          <w:szCs w:val="20"/>
          <w:lang w:val="uk-UA"/>
        </w:rPr>
        <w:t>1. Обрання</w:t>
      </w:r>
      <w:r w:rsidRPr="00911970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r w:rsidRPr="00911970">
        <w:rPr>
          <w:rFonts w:ascii="Times New Roman" w:hAnsi="Times New Roman" w:cs="Times New Roman"/>
          <w:sz w:val="20"/>
          <w:szCs w:val="20"/>
          <w:lang w:val="uk-UA"/>
        </w:rPr>
        <w:t>лічильної комісії та затвердження  умов договору про передання повноважень лічильної комісії зберігачу (депозитарній установі).</w:t>
      </w:r>
    </w:p>
    <w:p w:rsidR="00911970" w:rsidRPr="00911970" w:rsidRDefault="00911970" w:rsidP="00204E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911970">
        <w:rPr>
          <w:rFonts w:ascii="Times New Roman" w:hAnsi="Times New Roman" w:cs="Times New Roman"/>
          <w:sz w:val="20"/>
          <w:szCs w:val="20"/>
          <w:lang w:val="uk-UA"/>
        </w:rPr>
        <w:t>2. Звіт Директора Товариства за 2013 рік та прийняття рішення за наслідками розгляду звіту Директора.</w:t>
      </w:r>
    </w:p>
    <w:p w:rsidR="00911970" w:rsidRPr="00911970" w:rsidRDefault="00911970" w:rsidP="00204E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911970">
        <w:rPr>
          <w:rFonts w:ascii="Times New Roman" w:hAnsi="Times New Roman" w:cs="Times New Roman"/>
          <w:sz w:val="20"/>
          <w:szCs w:val="20"/>
          <w:lang w:val="uk-UA"/>
        </w:rPr>
        <w:t>3. Звіт Наглядової ради Товариства за 2013 рік та прийняття рішення за наслідками розгляду звіту Наглядової ради.</w:t>
      </w:r>
    </w:p>
    <w:p w:rsidR="00911970" w:rsidRPr="00911970" w:rsidRDefault="00911970" w:rsidP="00204E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911970">
        <w:rPr>
          <w:rFonts w:ascii="Times New Roman" w:hAnsi="Times New Roman" w:cs="Times New Roman"/>
          <w:sz w:val="20"/>
          <w:szCs w:val="20"/>
          <w:lang w:val="uk-UA"/>
        </w:rPr>
        <w:t>4. Прийняття рішення за наслідками розгляду висновку незалежного аудитора.</w:t>
      </w:r>
    </w:p>
    <w:p w:rsidR="00911970" w:rsidRPr="00911970" w:rsidRDefault="00911970" w:rsidP="00204E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911970">
        <w:rPr>
          <w:rFonts w:ascii="Times New Roman" w:hAnsi="Times New Roman" w:cs="Times New Roman"/>
          <w:sz w:val="20"/>
          <w:szCs w:val="20"/>
          <w:lang w:val="uk-UA"/>
        </w:rPr>
        <w:t>5. Затвердження річного звіту Товариства за 2013 рік.</w:t>
      </w:r>
    </w:p>
    <w:p w:rsidR="00911970" w:rsidRPr="00911970" w:rsidRDefault="00911970" w:rsidP="00204E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11970">
        <w:rPr>
          <w:rFonts w:ascii="Times New Roman" w:hAnsi="Times New Roman" w:cs="Times New Roman"/>
          <w:sz w:val="20"/>
          <w:szCs w:val="20"/>
          <w:lang w:val="uk-UA"/>
        </w:rPr>
        <w:t>6. Розподіл прибутку і збитків Товариства за результатами діяльності за 2013 рік.</w:t>
      </w:r>
    </w:p>
    <w:p w:rsidR="00911970" w:rsidRPr="00911970" w:rsidRDefault="00911970" w:rsidP="00204E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11970">
        <w:rPr>
          <w:rFonts w:ascii="Times New Roman" w:hAnsi="Times New Roman" w:cs="Times New Roman"/>
          <w:sz w:val="20"/>
          <w:szCs w:val="20"/>
          <w:lang w:val="uk-UA"/>
        </w:rPr>
        <w:t>7. Визначення основних напрямків діяльності Товариства на 2014 рік.</w:t>
      </w:r>
    </w:p>
    <w:p w:rsidR="00911970" w:rsidRPr="00911970" w:rsidRDefault="00911970" w:rsidP="00204E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11970">
        <w:rPr>
          <w:rFonts w:ascii="Times New Roman" w:hAnsi="Times New Roman" w:cs="Times New Roman"/>
          <w:sz w:val="20"/>
          <w:szCs w:val="20"/>
          <w:lang w:val="uk-UA"/>
        </w:rPr>
        <w:t xml:space="preserve">8. </w:t>
      </w:r>
      <w:r w:rsidRPr="00911970">
        <w:rPr>
          <w:rFonts w:ascii="Times New Roman" w:eastAsia="Times New Roman" w:hAnsi="Times New Roman" w:cs="Times New Roman"/>
          <w:sz w:val="20"/>
          <w:szCs w:val="20"/>
          <w:lang w:val="uk-UA"/>
        </w:rPr>
        <w:t>Прийняття рішення про вчинення значного правочину щодо демонтажу цілісного майнового комплексу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Товариства</w:t>
      </w:r>
      <w:r w:rsidRPr="00911970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</w:p>
    <w:p w:rsidR="00911970" w:rsidRDefault="00911970" w:rsidP="00204E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911970">
        <w:rPr>
          <w:rFonts w:ascii="Times New Roman" w:hAnsi="Times New Roman" w:cs="Times New Roman"/>
          <w:sz w:val="20"/>
          <w:szCs w:val="20"/>
          <w:lang w:val="uk-UA"/>
        </w:rPr>
        <w:t xml:space="preserve">9. </w:t>
      </w:r>
      <w:r w:rsidRPr="00911970">
        <w:rPr>
          <w:rFonts w:ascii="Times New Roman" w:eastAsia="Times New Roman" w:hAnsi="Times New Roman" w:cs="Times New Roman"/>
          <w:sz w:val="20"/>
          <w:szCs w:val="20"/>
          <w:lang w:val="uk-UA"/>
        </w:rPr>
        <w:t>Прийняття рішення про вчинення значного правочину щодо будівництва.</w:t>
      </w:r>
    </w:p>
    <w:p w:rsidR="00911970" w:rsidRDefault="00911970" w:rsidP="00204E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10. </w:t>
      </w:r>
      <w:r w:rsidR="00204E4B">
        <w:rPr>
          <w:rFonts w:ascii="Times New Roman" w:eastAsia="Times New Roman" w:hAnsi="Times New Roman" w:cs="Times New Roman"/>
          <w:sz w:val="20"/>
          <w:szCs w:val="20"/>
          <w:lang w:val="uk-UA"/>
        </w:rPr>
        <w:t>Обрання Ревізора Товариства.</w:t>
      </w:r>
    </w:p>
    <w:p w:rsidR="00204E4B" w:rsidRPr="00204E4B" w:rsidRDefault="00204E4B" w:rsidP="00204E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11. </w:t>
      </w:r>
      <w:r w:rsidRPr="00204E4B">
        <w:rPr>
          <w:rFonts w:ascii="Times New Roman" w:eastAsia="Times New Roman" w:hAnsi="Times New Roman" w:cs="Times New Roman"/>
          <w:sz w:val="20"/>
          <w:szCs w:val="20"/>
          <w:lang w:val="uk-UA"/>
        </w:rPr>
        <w:t>Затвердження умов цивільно-правов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ого</w:t>
      </w:r>
      <w:r w:rsidRPr="00204E4B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договор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у</w:t>
      </w:r>
      <w:r w:rsidRPr="00204E4B">
        <w:rPr>
          <w:rFonts w:ascii="Times New Roman" w:eastAsia="Times New Roman" w:hAnsi="Times New Roman" w:cs="Times New Roman"/>
          <w:sz w:val="20"/>
          <w:szCs w:val="20"/>
          <w:lang w:val="uk-UA"/>
        </w:rPr>
        <w:t>, трудов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ого</w:t>
      </w:r>
      <w:r w:rsidRPr="00204E4B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договор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у</w:t>
      </w:r>
      <w:r w:rsidRPr="00204E4B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(контракт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у</w:t>
      </w:r>
      <w:r w:rsidRPr="00204E4B">
        <w:rPr>
          <w:rFonts w:ascii="Times New Roman" w:eastAsia="Times New Roman" w:hAnsi="Times New Roman" w:cs="Times New Roman"/>
          <w:sz w:val="20"/>
          <w:szCs w:val="20"/>
          <w:lang w:val="uk-UA"/>
        </w:rPr>
        <w:t>), що укладатим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еться</w:t>
      </w:r>
      <w:r w:rsidRPr="00204E4B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Ревізором</w:t>
      </w:r>
      <w:r w:rsidRPr="00204E4B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Товариства, встановлення розміру 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його</w:t>
      </w:r>
      <w:r w:rsidRPr="00204E4B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винагороди, обрання особи, яка уповноважується на підписання договор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у</w:t>
      </w:r>
      <w:r w:rsidRPr="00204E4B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(контракт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у</w:t>
      </w:r>
      <w:r w:rsidRPr="00204E4B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) з 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Ревізором</w:t>
      </w:r>
      <w:r w:rsidRPr="00204E4B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Товариства.</w:t>
      </w:r>
    </w:p>
    <w:p w:rsidR="00911970" w:rsidRPr="00911970" w:rsidRDefault="00911970" w:rsidP="00204E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11970">
        <w:rPr>
          <w:rFonts w:ascii="Times New Roman" w:hAnsi="Times New Roman" w:cs="Times New Roman"/>
          <w:sz w:val="20"/>
          <w:szCs w:val="20"/>
          <w:lang w:val="uk-UA"/>
        </w:rPr>
        <w:t>1</w:t>
      </w:r>
      <w:r w:rsidR="00204E4B">
        <w:rPr>
          <w:rFonts w:ascii="Times New Roman" w:hAnsi="Times New Roman" w:cs="Times New Roman"/>
          <w:sz w:val="20"/>
          <w:szCs w:val="20"/>
          <w:lang w:val="uk-UA"/>
        </w:rPr>
        <w:t>2</w:t>
      </w:r>
      <w:r w:rsidRPr="00911970">
        <w:rPr>
          <w:rFonts w:ascii="Times New Roman" w:hAnsi="Times New Roman" w:cs="Times New Roman"/>
          <w:sz w:val="20"/>
          <w:szCs w:val="20"/>
          <w:lang w:val="uk-UA"/>
        </w:rPr>
        <w:t>. Прийняття рішення про припинення повноважень членів лічильної комісії Загальних зборів.</w:t>
      </w:r>
    </w:p>
    <w:p w:rsidR="00911970" w:rsidRPr="00911970" w:rsidRDefault="00911970" w:rsidP="00204E4B">
      <w:pPr>
        <w:pStyle w:val="1"/>
        <w:ind w:left="0"/>
        <w:rPr>
          <w:bCs/>
          <w:lang w:val="uk-UA"/>
        </w:rPr>
      </w:pPr>
    </w:p>
    <w:p w:rsidR="00911970" w:rsidRPr="00911970" w:rsidRDefault="00911970" w:rsidP="00204E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11970">
        <w:rPr>
          <w:rFonts w:ascii="Times New Roman" w:hAnsi="Times New Roman" w:cs="Times New Roman"/>
          <w:sz w:val="20"/>
          <w:szCs w:val="20"/>
          <w:lang w:val="uk-UA"/>
        </w:rPr>
        <w:t>Акціонери можуть ознайомитись з матеріалами, необхідними для прийняття рішень з питань порядку денного за адресою: м. Київ, вул. Механізаторів, 9-а  у робочі дні з понеділка по п</w:t>
      </w:r>
      <w:r w:rsidRPr="00911970">
        <w:rPr>
          <w:rFonts w:ascii="Times New Roman" w:hAnsi="Times New Roman" w:cs="Times New Roman"/>
          <w:sz w:val="20"/>
          <w:szCs w:val="20"/>
        </w:rPr>
        <w:t>`</w:t>
      </w:r>
      <w:proofErr w:type="spellStart"/>
      <w:r w:rsidRPr="00911970">
        <w:rPr>
          <w:rFonts w:ascii="Times New Roman" w:hAnsi="Times New Roman" w:cs="Times New Roman"/>
          <w:sz w:val="20"/>
          <w:szCs w:val="20"/>
          <w:lang w:val="uk-UA"/>
        </w:rPr>
        <w:t>ятницю</w:t>
      </w:r>
      <w:proofErr w:type="spellEnd"/>
      <w:r w:rsidRPr="00911970">
        <w:rPr>
          <w:rFonts w:ascii="Times New Roman" w:hAnsi="Times New Roman" w:cs="Times New Roman"/>
          <w:sz w:val="20"/>
          <w:szCs w:val="20"/>
          <w:lang w:val="uk-UA"/>
        </w:rPr>
        <w:t xml:space="preserve"> з 10.00 до 12.00 в приміщенні  адміністрації Товариства, посадова особа Товариства, відповідальна за порядок ознайомлення акціонерів з документами Директор </w:t>
      </w:r>
      <w:proofErr w:type="spellStart"/>
      <w:r w:rsidRPr="00911970">
        <w:rPr>
          <w:rFonts w:ascii="Times New Roman" w:hAnsi="Times New Roman" w:cs="Times New Roman"/>
          <w:sz w:val="20"/>
          <w:szCs w:val="20"/>
          <w:lang w:val="uk-UA"/>
        </w:rPr>
        <w:t>Гольдін</w:t>
      </w:r>
      <w:proofErr w:type="spellEnd"/>
      <w:r w:rsidRPr="00911970">
        <w:rPr>
          <w:rFonts w:ascii="Times New Roman" w:hAnsi="Times New Roman" w:cs="Times New Roman"/>
          <w:sz w:val="20"/>
          <w:szCs w:val="20"/>
          <w:lang w:val="uk-UA"/>
        </w:rPr>
        <w:t xml:space="preserve"> Аркадій Віталійович. Довідки за тел. (044) 248-85-00</w:t>
      </w:r>
    </w:p>
    <w:p w:rsidR="00911970" w:rsidRPr="00911970" w:rsidRDefault="00911970" w:rsidP="00204E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11970">
        <w:rPr>
          <w:rFonts w:ascii="Times New Roman" w:hAnsi="Times New Roman" w:cs="Times New Roman"/>
          <w:sz w:val="20"/>
          <w:szCs w:val="20"/>
          <w:lang w:val="uk-UA"/>
        </w:rPr>
        <w:t>Основні показники фінансово-господарської діяльності Товариства в 2013 році (</w:t>
      </w:r>
      <w:proofErr w:type="spellStart"/>
      <w:r w:rsidRPr="00911970">
        <w:rPr>
          <w:rFonts w:ascii="Times New Roman" w:hAnsi="Times New Roman" w:cs="Times New Roman"/>
          <w:sz w:val="20"/>
          <w:szCs w:val="20"/>
          <w:lang w:val="uk-UA"/>
        </w:rPr>
        <w:t>тис.грн</w:t>
      </w:r>
      <w:proofErr w:type="spellEnd"/>
      <w:r w:rsidRPr="00911970">
        <w:rPr>
          <w:rFonts w:ascii="Times New Roman" w:hAnsi="Times New Roman" w:cs="Times New Roman"/>
          <w:sz w:val="20"/>
          <w:szCs w:val="20"/>
          <w:lang w:val="uk-UA"/>
        </w:rPr>
        <w:t>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372"/>
        <w:gridCol w:w="1328"/>
      </w:tblGrid>
      <w:tr w:rsidR="00911970" w:rsidRPr="00204E4B" w:rsidTr="00911970">
        <w:trPr>
          <w:trHeight w:hRule="exact" w:val="198"/>
          <w:jc w:val="center"/>
        </w:trPr>
        <w:tc>
          <w:tcPr>
            <w:tcW w:w="6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70" w:rsidRPr="00204E4B" w:rsidRDefault="00911970" w:rsidP="0020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Найменування показника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70" w:rsidRPr="00204E4B" w:rsidRDefault="00911970" w:rsidP="0020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Період</w:t>
            </w:r>
          </w:p>
        </w:tc>
      </w:tr>
      <w:tr w:rsidR="00911970" w:rsidRPr="00204E4B" w:rsidTr="00911970">
        <w:trPr>
          <w:trHeight w:hRule="exact" w:val="19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70" w:rsidRPr="00204E4B" w:rsidRDefault="00911970" w:rsidP="0020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70" w:rsidRPr="00204E4B" w:rsidRDefault="00911970" w:rsidP="0020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звітний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970" w:rsidRPr="00204E4B" w:rsidRDefault="00911970" w:rsidP="0020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попередній</w:t>
            </w:r>
          </w:p>
        </w:tc>
      </w:tr>
      <w:tr w:rsidR="00911970" w:rsidRPr="00204E4B" w:rsidTr="00911970">
        <w:trPr>
          <w:trHeight w:hRule="exact" w:val="198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70" w:rsidRPr="00204E4B" w:rsidRDefault="00911970" w:rsidP="0020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Усього активів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0" w:rsidRPr="00204E4B" w:rsidRDefault="00911970" w:rsidP="0020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3097</w:t>
            </w: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0" w:rsidRPr="00204E4B" w:rsidRDefault="00911970" w:rsidP="0020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2174,3</w:t>
            </w:r>
          </w:p>
        </w:tc>
      </w:tr>
      <w:tr w:rsidR="00911970" w:rsidRPr="00204E4B" w:rsidTr="00911970">
        <w:trPr>
          <w:trHeight w:hRule="exact" w:val="198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70" w:rsidRPr="00204E4B" w:rsidRDefault="00911970" w:rsidP="0020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Основні засоби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0" w:rsidRPr="00204E4B" w:rsidRDefault="00911970" w:rsidP="0020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2350,1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0" w:rsidRPr="00204E4B" w:rsidRDefault="00911970" w:rsidP="0020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1827,8</w:t>
            </w:r>
          </w:p>
        </w:tc>
      </w:tr>
      <w:tr w:rsidR="00911970" w:rsidRPr="00204E4B" w:rsidTr="00911970">
        <w:trPr>
          <w:trHeight w:hRule="exact" w:val="198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70" w:rsidRPr="00204E4B" w:rsidRDefault="00911970" w:rsidP="0020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Довгострокові фінансові інвестиції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0" w:rsidRPr="00204E4B" w:rsidRDefault="00911970" w:rsidP="0020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0" w:rsidRPr="00204E4B" w:rsidRDefault="00911970" w:rsidP="0020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911970" w:rsidRPr="00204E4B" w:rsidTr="00911970">
        <w:trPr>
          <w:trHeight w:hRule="exact" w:val="198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70" w:rsidRPr="00204E4B" w:rsidRDefault="00911970" w:rsidP="0020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Запаси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0" w:rsidRPr="00204E4B" w:rsidRDefault="00911970" w:rsidP="0020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0" w:rsidRPr="00204E4B" w:rsidRDefault="00911970" w:rsidP="0020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109,9</w:t>
            </w:r>
          </w:p>
        </w:tc>
      </w:tr>
      <w:tr w:rsidR="00911970" w:rsidRPr="00204E4B" w:rsidTr="00911970">
        <w:trPr>
          <w:trHeight w:hRule="exact" w:val="198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70" w:rsidRPr="00204E4B" w:rsidRDefault="00911970" w:rsidP="0020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Сумарна дебіторська заборгованість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0" w:rsidRPr="00204E4B" w:rsidRDefault="00911970" w:rsidP="0020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644,5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0" w:rsidRPr="00204E4B" w:rsidRDefault="00911970" w:rsidP="0020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200,6</w:t>
            </w:r>
          </w:p>
        </w:tc>
      </w:tr>
      <w:tr w:rsidR="00911970" w:rsidRPr="00204E4B" w:rsidTr="00911970">
        <w:trPr>
          <w:trHeight w:hRule="exact" w:val="198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70" w:rsidRPr="00204E4B" w:rsidRDefault="00911970" w:rsidP="0020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Грошові кошти та їх еквіваленти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0" w:rsidRPr="00204E4B" w:rsidRDefault="00911970" w:rsidP="0020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6,7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0" w:rsidRPr="00204E4B" w:rsidRDefault="00911970" w:rsidP="0020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12,0</w:t>
            </w:r>
          </w:p>
        </w:tc>
      </w:tr>
      <w:tr w:rsidR="00911970" w:rsidRPr="00204E4B" w:rsidTr="00911970">
        <w:trPr>
          <w:trHeight w:hRule="exact" w:val="198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70" w:rsidRPr="00204E4B" w:rsidRDefault="00911970" w:rsidP="0020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Нерозподілений прибуток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0" w:rsidRPr="00204E4B" w:rsidRDefault="00911970" w:rsidP="0020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(1399,5)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0" w:rsidRPr="00204E4B" w:rsidRDefault="00911970" w:rsidP="0020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(660,3)</w:t>
            </w:r>
          </w:p>
        </w:tc>
      </w:tr>
      <w:tr w:rsidR="00911970" w:rsidRPr="00204E4B" w:rsidTr="00911970">
        <w:trPr>
          <w:trHeight w:hRule="exact" w:val="198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70" w:rsidRPr="00204E4B" w:rsidRDefault="00911970" w:rsidP="0020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Власний капітал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0" w:rsidRPr="00204E4B" w:rsidRDefault="00911970" w:rsidP="0020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1144,0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0" w:rsidRPr="00204E4B" w:rsidRDefault="00911970" w:rsidP="0020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1883,2</w:t>
            </w:r>
          </w:p>
        </w:tc>
      </w:tr>
      <w:tr w:rsidR="00911970" w:rsidRPr="00204E4B" w:rsidTr="00911970">
        <w:trPr>
          <w:trHeight w:hRule="exact" w:val="198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70" w:rsidRPr="00204E4B" w:rsidRDefault="00911970" w:rsidP="0020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Статутний капітал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0" w:rsidRPr="00204E4B" w:rsidRDefault="00911970" w:rsidP="0020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2459,0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0" w:rsidRPr="00204E4B" w:rsidRDefault="00911970" w:rsidP="0020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2459,0</w:t>
            </w:r>
          </w:p>
        </w:tc>
      </w:tr>
      <w:tr w:rsidR="00911970" w:rsidRPr="00204E4B" w:rsidTr="00911970">
        <w:trPr>
          <w:trHeight w:hRule="exact" w:val="198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70" w:rsidRPr="00204E4B" w:rsidRDefault="00911970" w:rsidP="0020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Довгострокові зобов’язання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0" w:rsidRPr="00204E4B" w:rsidRDefault="00911970" w:rsidP="0020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0" w:rsidRPr="00204E4B" w:rsidRDefault="00911970" w:rsidP="0020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911970" w:rsidRPr="00204E4B" w:rsidTr="00911970">
        <w:trPr>
          <w:trHeight w:hRule="exact" w:val="198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70" w:rsidRPr="00204E4B" w:rsidRDefault="00911970" w:rsidP="0020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Поточні зобов’язання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0" w:rsidRPr="00204E4B" w:rsidRDefault="00911970" w:rsidP="0020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1953,6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0" w:rsidRPr="00204E4B" w:rsidRDefault="00911970" w:rsidP="0020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291,1</w:t>
            </w:r>
          </w:p>
        </w:tc>
      </w:tr>
      <w:tr w:rsidR="00911970" w:rsidRPr="00204E4B" w:rsidTr="00911970">
        <w:trPr>
          <w:trHeight w:hRule="exact" w:val="198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70" w:rsidRPr="00204E4B" w:rsidRDefault="00911970" w:rsidP="0020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Чистий прибуток (збиток)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0" w:rsidRPr="00204E4B" w:rsidRDefault="00911970" w:rsidP="0020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(739,2)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0" w:rsidRPr="00204E4B" w:rsidRDefault="00911970" w:rsidP="0020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38,2</w:t>
            </w:r>
          </w:p>
        </w:tc>
      </w:tr>
      <w:tr w:rsidR="00911970" w:rsidRPr="00204E4B" w:rsidTr="00911970">
        <w:trPr>
          <w:trHeight w:hRule="exact" w:val="198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70" w:rsidRPr="00204E4B" w:rsidRDefault="00911970" w:rsidP="0020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Середньорічна кількість акцій (шт.)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0" w:rsidRPr="00204E4B" w:rsidRDefault="00911970" w:rsidP="0020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10246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0" w:rsidRPr="00204E4B" w:rsidRDefault="00911970" w:rsidP="0020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10246</w:t>
            </w:r>
          </w:p>
        </w:tc>
      </w:tr>
      <w:tr w:rsidR="00911970" w:rsidRPr="00204E4B" w:rsidTr="00911970">
        <w:trPr>
          <w:trHeight w:hRule="exact" w:val="198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70" w:rsidRPr="00204E4B" w:rsidRDefault="00911970" w:rsidP="0020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власних акцій, викуплених протягом періоду (шт.)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0" w:rsidRPr="00204E4B" w:rsidRDefault="00911970" w:rsidP="00204E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0" w:rsidRPr="00204E4B" w:rsidRDefault="00911970" w:rsidP="0020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</w:tr>
      <w:tr w:rsidR="00911970" w:rsidRPr="00204E4B" w:rsidTr="00911970">
        <w:trPr>
          <w:trHeight w:hRule="exact" w:val="198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70" w:rsidRPr="00204E4B" w:rsidRDefault="00911970" w:rsidP="0020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Загальна сума коштів, витрачених на викуп власних акцій протягом періоду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0" w:rsidRPr="00204E4B" w:rsidRDefault="00911970" w:rsidP="00204E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0" w:rsidRPr="00204E4B" w:rsidRDefault="00911970" w:rsidP="0020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</w:tr>
      <w:tr w:rsidR="00911970" w:rsidRPr="00204E4B" w:rsidTr="00911970">
        <w:trPr>
          <w:trHeight w:hRule="exact" w:val="198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970" w:rsidRPr="00204E4B" w:rsidRDefault="00911970" w:rsidP="0020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Чисельність працівників на кінець періоду (осіб)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0" w:rsidRPr="00204E4B" w:rsidRDefault="00911970" w:rsidP="0020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0" w:rsidRPr="00204E4B" w:rsidRDefault="00911970" w:rsidP="00204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</w:t>
            </w:r>
          </w:p>
        </w:tc>
      </w:tr>
    </w:tbl>
    <w:p w:rsidR="00391B27" w:rsidRPr="00204E4B" w:rsidRDefault="00911970" w:rsidP="00204E4B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911970">
        <w:rPr>
          <w:rFonts w:ascii="Times New Roman" w:hAnsi="Times New Roman" w:cs="Times New Roman"/>
          <w:b/>
          <w:sz w:val="20"/>
          <w:szCs w:val="20"/>
          <w:lang w:val="uk-UA"/>
        </w:rPr>
        <w:t>Наглядова рада Товариства</w:t>
      </w:r>
    </w:p>
    <w:sectPr w:rsidR="00391B27" w:rsidRPr="00204E4B" w:rsidSect="0091197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6A"/>
    <w:rsid w:val="00192348"/>
    <w:rsid w:val="00204E4B"/>
    <w:rsid w:val="00344DB0"/>
    <w:rsid w:val="00391B27"/>
    <w:rsid w:val="00446370"/>
    <w:rsid w:val="005D5F6A"/>
    <w:rsid w:val="00643E81"/>
    <w:rsid w:val="008707E4"/>
    <w:rsid w:val="00911970"/>
    <w:rsid w:val="00921665"/>
    <w:rsid w:val="00EC6B58"/>
    <w:rsid w:val="00F7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192348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sz w:val="48"/>
      <w:szCs w:val="20"/>
      <w:lang w:val="uk-UA" w:eastAsia="ru-RU"/>
    </w:rPr>
  </w:style>
  <w:style w:type="paragraph" w:styleId="5">
    <w:name w:val="heading 5"/>
    <w:basedOn w:val="a"/>
    <w:next w:val="a"/>
    <w:link w:val="50"/>
    <w:qFormat/>
    <w:rsid w:val="0019234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5F6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D5F6A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19234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92348"/>
    <w:rPr>
      <w:rFonts w:ascii="Arial" w:eastAsia="Times New Roman" w:hAnsi="Arial" w:cs="Times New Roman"/>
      <w:sz w:val="4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19234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192348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sz w:val="48"/>
      <w:szCs w:val="20"/>
      <w:lang w:val="uk-UA" w:eastAsia="ru-RU"/>
    </w:rPr>
  </w:style>
  <w:style w:type="paragraph" w:styleId="5">
    <w:name w:val="heading 5"/>
    <w:basedOn w:val="a"/>
    <w:next w:val="a"/>
    <w:link w:val="50"/>
    <w:qFormat/>
    <w:rsid w:val="0019234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5F6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D5F6A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19234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92348"/>
    <w:rPr>
      <w:rFonts w:ascii="Arial" w:eastAsia="Times New Roman" w:hAnsi="Arial" w:cs="Times New Roman"/>
      <w:sz w:val="4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19234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2014-02-21T06:07:00Z</cp:lastPrinted>
  <dcterms:created xsi:type="dcterms:W3CDTF">2014-02-21T06:07:00Z</dcterms:created>
  <dcterms:modified xsi:type="dcterms:W3CDTF">2014-02-21T06:07:00Z</dcterms:modified>
</cp:coreProperties>
</file>